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2655A" w14:textId="657327AB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DC5B29A" w14:textId="74616B80" w:rsidR="00B50227" w:rsidRDefault="00B50227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865F81F" w14:textId="5AECA962" w:rsidR="00B50227" w:rsidRDefault="00B50227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42AF290" w14:textId="3EA84F9C" w:rsidR="00B50227" w:rsidRDefault="00B50227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W w:w="1218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6662"/>
        <w:gridCol w:w="1155"/>
        <w:gridCol w:w="3381"/>
      </w:tblGrid>
      <w:tr w:rsidR="00EC198E" w14:paraId="3E903E01" w14:textId="77777777" w:rsidTr="00980A14">
        <w:trPr>
          <w:trHeight w:val="841"/>
          <w:jc w:val="center"/>
        </w:trPr>
        <w:tc>
          <w:tcPr>
            <w:tcW w:w="983" w:type="dxa"/>
            <w:vAlign w:val="center"/>
          </w:tcPr>
          <w:p w14:paraId="07717597" w14:textId="1D1B9810" w:rsidR="00EC198E" w:rsidRDefault="00980A14" w:rsidP="00EE7E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Produto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26B8C380" w14:textId="5F62F1A9" w:rsidR="00EC198E" w:rsidRDefault="00980A14" w:rsidP="00EE7E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Descrição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930CE55" w14:textId="77777777" w:rsidR="00EC198E" w:rsidRDefault="00EC198E" w:rsidP="00EE7E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% do valor do contrato</w:t>
            </w:r>
          </w:p>
        </w:tc>
        <w:tc>
          <w:tcPr>
            <w:tcW w:w="3381" w:type="dxa"/>
            <w:vAlign w:val="center"/>
          </w:tcPr>
          <w:p w14:paraId="00685BA3" w14:textId="77777777" w:rsidR="00EC198E" w:rsidRDefault="00EC198E" w:rsidP="00EE7E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Valor (R$)</w:t>
            </w:r>
          </w:p>
        </w:tc>
      </w:tr>
      <w:tr w:rsidR="00BE4CF0" w14:paraId="404FDD04" w14:textId="6AD4938B" w:rsidTr="00F20936">
        <w:trPr>
          <w:trHeight w:val="472"/>
          <w:jc w:val="center"/>
        </w:trPr>
        <w:tc>
          <w:tcPr>
            <w:tcW w:w="983" w:type="dxa"/>
            <w:vAlign w:val="center"/>
          </w:tcPr>
          <w:p w14:paraId="38E337C7" w14:textId="0E04ABF9" w:rsidR="00BE4CF0" w:rsidRDefault="00BE4CF0" w:rsidP="00BE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bookmarkStart w:id="0" w:name="_GoBack" w:colFirst="2" w:colLast="2"/>
            <w:r w:rsidRPr="0065131A">
              <w:rPr>
                <w:b/>
                <w:bCs/>
                <w:sz w:val="20"/>
                <w:szCs w:val="20"/>
              </w:rPr>
              <w:t>Produto 1</w:t>
            </w:r>
            <w:r w:rsidRPr="0065131A">
              <w:rPr>
                <w:b/>
                <w:bCs/>
                <w:sz w:val="20"/>
                <w:szCs w:val="20"/>
              </w:rPr>
              <w:br/>
            </w:r>
            <w:r w:rsidRPr="0065131A">
              <w:rPr>
                <w:sz w:val="20"/>
                <w:szCs w:val="20"/>
              </w:rPr>
              <w:t>Mobilização</w:t>
            </w:r>
            <w:r>
              <w:rPr>
                <w:sz w:val="20"/>
                <w:szCs w:val="20"/>
              </w:rPr>
              <w:t xml:space="preserve"> e </w:t>
            </w:r>
            <w:r w:rsidRPr="0065131A">
              <w:rPr>
                <w:sz w:val="20"/>
                <w:szCs w:val="20"/>
              </w:rPr>
              <w:t>1ª Medição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7FDFA063" w14:textId="08AE39E6" w:rsidR="00BE4CF0" w:rsidRPr="000B7325" w:rsidRDefault="00BE4CF0" w:rsidP="00BE4CF0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65131A">
              <w:rPr>
                <w:sz w:val="20"/>
                <w:szCs w:val="20"/>
              </w:rPr>
              <w:t>Visita técnica inicial, emissão de ART de fiscalização da obra e emissão de Relatório de fiscalização</w:t>
            </w:r>
            <w:r>
              <w:rPr>
                <w:sz w:val="20"/>
                <w:szCs w:val="20"/>
              </w:rPr>
              <w:t xml:space="preserve"> (contendo fotos georreferenciadas, avaliação logística e cronograma de visitas)</w:t>
            </w:r>
            <w:r w:rsidRPr="0065131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 </w:t>
            </w:r>
            <w:r w:rsidRPr="005D4DF1">
              <w:rPr>
                <w:sz w:val="20"/>
                <w:szCs w:val="20"/>
              </w:rPr>
              <w:t>entrega da planilha de medição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6FA668" w14:textId="06E4C7A0" w:rsidR="00BE4CF0" w:rsidRDefault="00BE4CF0" w:rsidP="00BE4CF0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  <w:r w:rsidRPr="0065131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65131A">
              <w:rPr>
                <w:sz w:val="20"/>
                <w:szCs w:val="20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1CFA" w14:textId="77777777" w:rsidR="00BE4CF0" w:rsidRDefault="00BE4CF0" w:rsidP="00BE4CF0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BE4CF0" w14:paraId="22731E81" w14:textId="77777777" w:rsidTr="00F20936">
        <w:trPr>
          <w:trHeight w:val="472"/>
          <w:jc w:val="center"/>
        </w:trPr>
        <w:tc>
          <w:tcPr>
            <w:tcW w:w="983" w:type="dxa"/>
            <w:vAlign w:val="center"/>
          </w:tcPr>
          <w:p w14:paraId="49C92FD9" w14:textId="0B00C361" w:rsidR="00BE4CF0" w:rsidRDefault="00BE4CF0" w:rsidP="00BE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 w:rsidRPr="0065131A">
              <w:rPr>
                <w:b/>
                <w:bCs/>
                <w:sz w:val="20"/>
                <w:szCs w:val="20"/>
              </w:rPr>
              <w:t>Produto 2</w:t>
            </w:r>
            <w:r w:rsidRPr="0065131A"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2</w:t>
            </w:r>
            <w:r w:rsidRPr="0065131A">
              <w:rPr>
                <w:sz w:val="20"/>
                <w:szCs w:val="20"/>
              </w:rPr>
              <w:t>ª Medição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463D7591" w14:textId="1EEFD5C5" w:rsidR="00BE4CF0" w:rsidRDefault="00BE4CF0" w:rsidP="00BE4CF0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65131A">
              <w:rPr>
                <w:sz w:val="20"/>
                <w:szCs w:val="20"/>
              </w:rPr>
              <w:t xml:space="preserve">Relatório de fiscalização </w:t>
            </w:r>
            <w:r>
              <w:rPr>
                <w:sz w:val="20"/>
                <w:szCs w:val="20"/>
              </w:rPr>
              <w:t xml:space="preserve">e </w:t>
            </w:r>
            <w:r w:rsidRPr="005D4DF1">
              <w:rPr>
                <w:sz w:val="20"/>
                <w:szCs w:val="20"/>
              </w:rPr>
              <w:t>entrega da planilha de medição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41E6F" w14:textId="11CAF036" w:rsidR="00BE4CF0" w:rsidRDefault="00BE4CF0" w:rsidP="00BE4CF0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20</w:t>
            </w:r>
            <w:r w:rsidRPr="0065131A">
              <w:rPr>
                <w:sz w:val="20"/>
                <w:szCs w:val="20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04B3C" w14:textId="76FF1A97" w:rsidR="00BE4CF0" w:rsidRDefault="00BE4CF0" w:rsidP="00BE4CF0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BE4CF0" w14:paraId="60C2AA25" w14:textId="77777777" w:rsidTr="00F20936">
        <w:trPr>
          <w:trHeight w:val="472"/>
          <w:jc w:val="center"/>
        </w:trPr>
        <w:tc>
          <w:tcPr>
            <w:tcW w:w="983" w:type="dxa"/>
            <w:vAlign w:val="center"/>
          </w:tcPr>
          <w:p w14:paraId="7698D661" w14:textId="32C40B72" w:rsidR="00BE4CF0" w:rsidRDefault="00BE4CF0" w:rsidP="00BE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 w:rsidRPr="0065131A">
              <w:rPr>
                <w:b/>
                <w:bCs/>
                <w:sz w:val="20"/>
                <w:szCs w:val="20"/>
              </w:rPr>
              <w:t>Produto 3</w:t>
            </w:r>
            <w:r w:rsidRPr="0065131A"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3</w:t>
            </w:r>
            <w:r w:rsidRPr="0065131A">
              <w:rPr>
                <w:sz w:val="20"/>
                <w:szCs w:val="20"/>
              </w:rPr>
              <w:t>ª Medição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60653874" w14:textId="71E8964B" w:rsidR="00BE4CF0" w:rsidRDefault="00BE4CF0" w:rsidP="00BE4CF0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65131A">
              <w:rPr>
                <w:sz w:val="20"/>
                <w:szCs w:val="20"/>
              </w:rPr>
              <w:t xml:space="preserve">Relatório de fiscalização </w:t>
            </w:r>
            <w:r>
              <w:rPr>
                <w:sz w:val="20"/>
                <w:szCs w:val="20"/>
              </w:rPr>
              <w:t xml:space="preserve">e </w:t>
            </w:r>
            <w:r w:rsidRPr="005D4DF1">
              <w:rPr>
                <w:sz w:val="20"/>
                <w:szCs w:val="20"/>
              </w:rPr>
              <w:t>entrega da planilha de medição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33A5AA" w14:textId="316E0C1A" w:rsidR="00BE4CF0" w:rsidRDefault="00BE4CF0" w:rsidP="00BE4CF0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20</w:t>
            </w:r>
            <w:r w:rsidRPr="0065131A">
              <w:rPr>
                <w:sz w:val="20"/>
                <w:szCs w:val="20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73756" w14:textId="33AC17B4" w:rsidR="00BE4CF0" w:rsidRDefault="00BE4CF0" w:rsidP="00BE4CF0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BE4CF0" w14:paraId="500FAB5F" w14:textId="77777777" w:rsidTr="00F20936">
        <w:trPr>
          <w:trHeight w:val="472"/>
          <w:jc w:val="center"/>
        </w:trPr>
        <w:tc>
          <w:tcPr>
            <w:tcW w:w="983" w:type="dxa"/>
            <w:vAlign w:val="center"/>
          </w:tcPr>
          <w:p w14:paraId="4190F16A" w14:textId="33B2A2D4" w:rsidR="00BE4CF0" w:rsidRDefault="00BE4CF0" w:rsidP="00BE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 w:rsidRPr="0065131A">
              <w:rPr>
                <w:b/>
                <w:bCs/>
                <w:sz w:val="20"/>
                <w:szCs w:val="20"/>
              </w:rPr>
              <w:t>Produto 4</w:t>
            </w:r>
            <w:r w:rsidRPr="0065131A"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4</w:t>
            </w:r>
            <w:r w:rsidRPr="0065131A">
              <w:rPr>
                <w:sz w:val="20"/>
                <w:szCs w:val="20"/>
              </w:rPr>
              <w:t>ª Medição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708A588E" w14:textId="02DAB023" w:rsidR="00BE4CF0" w:rsidRDefault="00BE4CF0" w:rsidP="00BE4CF0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65131A">
              <w:rPr>
                <w:sz w:val="20"/>
                <w:szCs w:val="20"/>
              </w:rPr>
              <w:t xml:space="preserve">Relatório de fiscalização </w:t>
            </w:r>
            <w:r>
              <w:rPr>
                <w:sz w:val="20"/>
                <w:szCs w:val="20"/>
              </w:rPr>
              <w:t xml:space="preserve">e </w:t>
            </w:r>
            <w:r w:rsidRPr="005D4DF1">
              <w:rPr>
                <w:sz w:val="20"/>
                <w:szCs w:val="20"/>
              </w:rPr>
              <w:t>entrega da planilha de medição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7432C1" w14:textId="65D31C08" w:rsidR="00BE4CF0" w:rsidRDefault="00BE4CF0" w:rsidP="00BE4CF0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20</w:t>
            </w:r>
            <w:r w:rsidRPr="0065131A">
              <w:rPr>
                <w:sz w:val="20"/>
                <w:szCs w:val="20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BD0A2" w14:textId="6C16302D" w:rsidR="00BE4CF0" w:rsidRDefault="00BE4CF0" w:rsidP="00BE4CF0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BE4CF0" w14:paraId="1916E29E" w14:textId="77777777" w:rsidTr="00F20936">
        <w:trPr>
          <w:trHeight w:val="472"/>
          <w:jc w:val="center"/>
        </w:trPr>
        <w:tc>
          <w:tcPr>
            <w:tcW w:w="983" w:type="dxa"/>
            <w:vAlign w:val="center"/>
          </w:tcPr>
          <w:p w14:paraId="3732D665" w14:textId="70649EB8" w:rsidR="00BE4CF0" w:rsidRDefault="00BE4CF0" w:rsidP="00BE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 w:rsidRPr="0065131A">
              <w:rPr>
                <w:b/>
                <w:bCs/>
                <w:sz w:val="20"/>
                <w:szCs w:val="20"/>
              </w:rPr>
              <w:t>Produto 5</w:t>
            </w:r>
            <w:r w:rsidRPr="0065131A"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5</w:t>
            </w:r>
            <w:r w:rsidRPr="0065131A">
              <w:rPr>
                <w:sz w:val="20"/>
                <w:szCs w:val="20"/>
              </w:rPr>
              <w:t>ª Medição</w:t>
            </w:r>
            <w:r w:rsidRPr="005D4D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 Rel. </w:t>
            </w:r>
            <w:r w:rsidRPr="005D4DF1">
              <w:rPr>
                <w:sz w:val="20"/>
                <w:szCs w:val="20"/>
              </w:rPr>
              <w:t>Final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3457A3C1" w14:textId="1AA3EFFB" w:rsidR="00BE4CF0" w:rsidRDefault="00BE4CF0" w:rsidP="00BE4CF0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921115">
              <w:rPr>
                <w:sz w:val="20"/>
                <w:szCs w:val="20"/>
              </w:rPr>
              <w:t xml:space="preserve">Relatório de Entrega Definitiva, conferência do As </w:t>
            </w:r>
            <w:proofErr w:type="spellStart"/>
            <w:r w:rsidRPr="00921115">
              <w:rPr>
                <w:sz w:val="20"/>
                <w:szCs w:val="20"/>
              </w:rPr>
              <w:t>Built</w:t>
            </w:r>
            <w:proofErr w:type="spellEnd"/>
            <w:r w:rsidRPr="00921115">
              <w:rPr>
                <w:sz w:val="20"/>
                <w:szCs w:val="20"/>
              </w:rPr>
              <w:t>, planilha de medição final e subsídio técnico para emissão do Termo de Recebimento Definitivo pel</w:t>
            </w:r>
            <w:r>
              <w:rPr>
                <w:sz w:val="20"/>
                <w:szCs w:val="20"/>
              </w:rPr>
              <w:t>o</w:t>
            </w:r>
            <w:r w:rsidRPr="00921115">
              <w:rPr>
                <w:sz w:val="20"/>
                <w:szCs w:val="20"/>
              </w:rPr>
              <w:t xml:space="preserve"> CONTRATANTE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31EC65" w14:textId="6EE74FE5" w:rsidR="00BE4CF0" w:rsidRDefault="00BE4CF0" w:rsidP="00BE4CF0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25</w:t>
            </w:r>
            <w:r w:rsidRPr="0065131A">
              <w:rPr>
                <w:sz w:val="20"/>
                <w:szCs w:val="20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6AAE6" w14:textId="2A431BBF" w:rsidR="00BE4CF0" w:rsidRDefault="00BE4CF0" w:rsidP="00BE4CF0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bookmarkEnd w:id="0"/>
      <w:tr w:rsidR="00980A14" w14:paraId="5C9D8AC1" w14:textId="77777777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2455B1F9" w14:textId="798C89E5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6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06996398" w14:textId="1FB69888" w:rsidR="00980A14" w:rsidRDefault="00980A14" w:rsidP="00980A14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8E724B" w14:textId="1497D442" w:rsidR="00980A14" w:rsidRDefault="00980A14" w:rsidP="00980A14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38A4E" w14:textId="6B8C295A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6310C4B8" w14:textId="77777777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5FF3BD55" w14:textId="1F92FFFE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7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24B33DB2" w14:textId="7FCB1D36" w:rsidR="00980A14" w:rsidRDefault="00980A14" w:rsidP="00980A14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2AB03" w14:textId="3B0667DB" w:rsidR="00980A14" w:rsidRDefault="00980A14" w:rsidP="00980A14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7414B" w14:textId="7B1B6005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442275BE" w14:textId="444D14CC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52DEB865" w14:textId="4EB0AED3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8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4554E1A5" w14:textId="02F41517" w:rsidR="00980A14" w:rsidRPr="000B7325" w:rsidRDefault="00980A14" w:rsidP="00980A14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F23686" w14:textId="2E2CACF6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3BD83" w14:textId="643FA99C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130472D4" w14:textId="0104347C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790BC34D" w14:textId="209ED9EE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9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53506A8A" w14:textId="04579A72" w:rsidR="00980A14" w:rsidRDefault="00980A14" w:rsidP="00980A14">
            <w:pPr>
              <w:pStyle w:val="Standard"/>
              <w:spacing w:after="120"/>
              <w:jc w:val="both"/>
              <w:rPr>
                <w:rFonts w:cs="Calibri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A3C68A" w14:textId="68D9BDEA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E2D20" w14:textId="795AA102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46970E74" w14:textId="7E5A8806" w:rsidTr="00980A14">
        <w:trPr>
          <w:trHeight w:val="468"/>
          <w:jc w:val="center"/>
        </w:trPr>
        <w:tc>
          <w:tcPr>
            <w:tcW w:w="983" w:type="dxa"/>
            <w:vAlign w:val="center"/>
          </w:tcPr>
          <w:p w14:paraId="2CB5E890" w14:textId="28283DA1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10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59A7A2F8" w14:textId="5E4CB5ED" w:rsidR="00980A14" w:rsidRPr="000B7325" w:rsidRDefault="00980A14" w:rsidP="00980A14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C787C" w14:textId="2FCCC921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13B33" w14:textId="24DFB3AD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3D99B0FF" w14:textId="30A8FB89" w:rsidTr="00980A14">
        <w:trPr>
          <w:trHeight w:val="468"/>
          <w:jc w:val="center"/>
        </w:trPr>
        <w:tc>
          <w:tcPr>
            <w:tcW w:w="983" w:type="dxa"/>
            <w:vAlign w:val="center"/>
          </w:tcPr>
          <w:p w14:paraId="4D49F403" w14:textId="771E5E37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11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29230444" w14:textId="63BE8894" w:rsidR="00980A14" w:rsidRPr="00FD6DEE" w:rsidRDefault="00980A14" w:rsidP="00980A14">
            <w:pPr>
              <w:spacing w:after="120"/>
              <w:jc w:val="both"/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1E9DD3" w14:textId="3FEC351E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68093" w14:textId="34FCC7B2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7517E8B4" w14:textId="0AD0E342" w:rsidTr="00980A14">
        <w:trPr>
          <w:trHeight w:val="468"/>
          <w:jc w:val="center"/>
        </w:trPr>
        <w:tc>
          <w:tcPr>
            <w:tcW w:w="983" w:type="dxa"/>
            <w:vAlign w:val="center"/>
          </w:tcPr>
          <w:p w14:paraId="4C27FE87" w14:textId="1BDAFD80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12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355C5D5B" w14:textId="1E02124F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268B6" w14:textId="1F8A76F3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B1918" w14:textId="6085B4F4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AC6C7B" w14:paraId="1B456AA1" w14:textId="77777777" w:rsidTr="00980A14">
        <w:trPr>
          <w:trHeight w:val="468"/>
          <w:jc w:val="center"/>
        </w:trPr>
        <w:tc>
          <w:tcPr>
            <w:tcW w:w="7645" w:type="dxa"/>
            <w:gridSpan w:val="2"/>
            <w:tcBorders>
              <w:right w:val="single" w:sz="8" w:space="0" w:color="000000"/>
            </w:tcBorders>
            <w:vAlign w:val="center"/>
          </w:tcPr>
          <w:p w14:paraId="0B684E1F" w14:textId="77777777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TOTAL:</w:t>
            </w:r>
          </w:p>
        </w:tc>
        <w:tc>
          <w:tcPr>
            <w:tcW w:w="1155" w:type="dxa"/>
            <w:tcBorders>
              <w:right w:val="single" w:sz="8" w:space="0" w:color="000000"/>
            </w:tcBorders>
            <w:vAlign w:val="center"/>
          </w:tcPr>
          <w:p w14:paraId="1B2836F4" w14:textId="3082F004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100%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0F49F" w14:textId="5415EA0D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 w:rsidRPr="005F4E60">
              <w:rPr>
                <w:rFonts w:ascii="Calibri" w:eastAsia="Calibri" w:hAnsi="Calibri" w:cs="Calibri"/>
                <w:b/>
                <w:color w:val="00000A"/>
              </w:rPr>
              <w:t>R$</w:t>
            </w:r>
          </w:p>
        </w:tc>
      </w:tr>
    </w:tbl>
    <w:p w14:paraId="365E1567" w14:textId="04D1AE96" w:rsidR="005061D9" w:rsidRPr="00B02876" w:rsidRDefault="005061D9" w:rsidP="007C3B45">
      <w:pPr>
        <w:tabs>
          <w:tab w:val="left" w:pos="708"/>
        </w:tabs>
        <w:spacing w:after="0" w:line="240" w:lineRule="auto"/>
        <w:jc w:val="both"/>
        <w:rPr>
          <w:rFonts w:eastAsia="Times New Roman" w:cstheme="minorHAnsi"/>
          <w:b/>
        </w:rPr>
      </w:pPr>
    </w:p>
    <w:sectPr w:rsidR="005061D9" w:rsidRPr="00B02876" w:rsidSect="007B109D">
      <w:headerReference w:type="default" r:id="rId11"/>
      <w:footerReference w:type="default" r:id="rId12"/>
      <w:pgSz w:w="16838" w:h="11906" w:orient="landscape"/>
      <w:pgMar w:top="1418" w:right="1418" w:bottom="993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E2D82" w14:textId="77777777" w:rsidR="00EE7EC8" w:rsidRDefault="00EE7EC8" w:rsidP="00484A7F">
      <w:pPr>
        <w:spacing w:after="0" w:line="240" w:lineRule="auto"/>
      </w:pPr>
      <w:r>
        <w:separator/>
      </w:r>
    </w:p>
  </w:endnote>
  <w:endnote w:type="continuationSeparator" w:id="0">
    <w:p w14:paraId="2C6A6654" w14:textId="77777777" w:rsidR="00EE7EC8" w:rsidRDefault="00EE7EC8" w:rsidP="00484A7F">
      <w:pPr>
        <w:spacing w:after="0" w:line="240" w:lineRule="auto"/>
      </w:pPr>
      <w:r>
        <w:continuationSeparator/>
      </w:r>
    </w:p>
  </w:endnote>
  <w:endnote w:type="continuationNotice" w:id="1">
    <w:p w14:paraId="7D96F79D" w14:textId="77777777" w:rsidR="00E43C12" w:rsidRDefault="00E43C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2B982CD1" w14:textId="77777777" w:rsidR="00EE7EC8" w:rsidRDefault="00EE7EC8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01F46" w14:textId="77777777" w:rsidR="00EE7EC8" w:rsidRDefault="00EE7EC8" w:rsidP="00484A7F">
      <w:pPr>
        <w:spacing w:after="0" w:line="240" w:lineRule="auto"/>
      </w:pPr>
      <w:r>
        <w:separator/>
      </w:r>
    </w:p>
  </w:footnote>
  <w:footnote w:type="continuationSeparator" w:id="0">
    <w:p w14:paraId="429F6DBC" w14:textId="77777777" w:rsidR="00EE7EC8" w:rsidRDefault="00EE7EC8" w:rsidP="00484A7F">
      <w:pPr>
        <w:spacing w:after="0" w:line="240" w:lineRule="auto"/>
      </w:pPr>
      <w:r>
        <w:continuationSeparator/>
      </w:r>
    </w:p>
  </w:footnote>
  <w:footnote w:type="continuationNotice" w:id="1">
    <w:p w14:paraId="52093CE5" w14:textId="77777777" w:rsidR="00E43C12" w:rsidRDefault="00E43C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D84D6" w14:textId="7B4A8E10" w:rsidR="00EE7EC8" w:rsidRPr="000A50DB" w:rsidRDefault="00EE7EC8" w:rsidP="000A50DB">
    <w:pPr>
      <w:pStyle w:val="Cabealho"/>
      <w:jc w:val="center"/>
      <w:rPr>
        <w:b/>
        <w:sz w:val="24"/>
      </w:rPr>
    </w:pPr>
    <w:r w:rsidRPr="000A50DB">
      <w:rPr>
        <w:rFonts w:ascii="Arial" w:eastAsia="Times New Roman" w:hAnsi="Arial" w:cs="Arial"/>
        <w:b/>
        <w:szCs w:val="24"/>
      </w:rPr>
      <w:t xml:space="preserve">Anexo </w:t>
    </w:r>
    <w:r>
      <w:rPr>
        <w:rFonts w:ascii="Arial" w:eastAsia="Times New Roman" w:hAnsi="Arial" w:cs="Arial"/>
        <w:b/>
        <w:szCs w:val="24"/>
      </w:rPr>
      <w:t>IV</w:t>
    </w:r>
  </w:p>
  <w:p w14:paraId="628E03D8" w14:textId="77777777" w:rsidR="00EE7EC8" w:rsidRPr="005061D9" w:rsidRDefault="00EE7EC8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PLANILHA DE PREÇOS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A50DB"/>
    <w:rsid w:val="000B7325"/>
    <w:rsid w:val="000C3F42"/>
    <w:rsid w:val="000E3D7B"/>
    <w:rsid w:val="000F2447"/>
    <w:rsid w:val="00103218"/>
    <w:rsid w:val="00104602"/>
    <w:rsid w:val="001121DD"/>
    <w:rsid w:val="00112272"/>
    <w:rsid w:val="0011247A"/>
    <w:rsid w:val="00116F1C"/>
    <w:rsid w:val="0013582C"/>
    <w:rsid w:val="001479B3"/>
    <w:rsid w:val="00160387"/>
    <w:rsid w:val="001671C2"/>
    <w:rsid w:val="0017681E"/>
    <w:rsid w:val="00186359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6877"/>
    <w:rsid w:val="002C7592"/>
    <w:rsid w:val="003061C2"/>
    <w:rsid w:val="00324972"/>
    <w:rsid w:val="003532E2"/>
    <w:rsid w:val="0036235B"/>
    <w:rsid w:val="003649BF"/>
    <w:rsid w:val="00372514"/>
    <w:rsid w:val="003A0DF0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D7903"/>
    <w:rsid w:val="004E7B81"/>
    <w:rsid w:val="004F7DBD"/>
    <w:rsid w:val="00500767"/>
    <w:rsid w:val="005061D9"/>
    <w:rsid w:val="00511EF9"/>
    <w:rsid w:val="00532142"/>
    <w:rsid w:val="00545994"/>
    <w:rsid w:val="005470F7"/>
    <w:rsid w:val="00566317"/>
    <w:rsid w:val="005E2E1D"/>
    <w:rsid w:val="005F4E60"/>
    <w:rsid w:val="00610707"/>
    <w:rsid w:val="00612E54"/>
    <w:rsid w:val="00625770"/>
    <w:rsid w:val="006338DE"/>
    <w:rsid w:val="0065643D"/>
    <w:rsid w:val="006B672C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8377F"/>
    <w:rsid w:val="00783FD9"/>
    <w:rsid w:val="00796D2D"/>
    <w:rsid w:val="007B109D"/>
    <w:rsid w:val="007C2039"/>
    <w:rsid w:val="007C3B45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754F7"/>
    <w:rsid w:val="00980248"/>
    <w:rsid w:val="00980A14"/>
    <w:rsid w:val="0098187E"/>
    <w:rsid w:val="009829A2"/>
    <w:rsid w:val="009A345A"/>
    <w:rsid w:val="009A55E4"/>
    <w:rsid w:val="009B72C9"/>
    <w:rsid w:val="009C4E8C"/>
    <w:rsid w:val="009D2105"/>
    <w:rsid w:val="009D74B9"/>
    <w:rsid w:val="009F19A6"/>
    <w:rsid w:val="009F4D75"/>
    <w:rsid w:val="00A1054C"/>
    <w:rsid w:val="00A16E00"/>
    <w:rsid w:val="00A30C7C"/>
    <w:rsid w:val="00A44A67"/>
    <w:rsid w:val="00A84353"/>
    <w:rsid w:val="00A86C88"/>
    <w:rsid w:val="00A95512"/>
    <w:rsid w:val="00AA2759"/>
    <w:rsid w:val="00AB7713"/>
    <w:rsid w:val="00AC6C7B"/>
    <w:rsid w:val="00AD0724"/>
    <w:rsid w:val="00AE26EF"/>
    <w:rsid w:val="00AE2F79"/>
    <w:rsid w:val="00AF0FE8"/>
    <w:rsid w:val="00B02876"/>
    <w:rsid w:val="00B07194"/>
    <w:rsid w:val="00B10AF9"/>
    <w:rsid w:val="00B1558D"/>
    <w:rsid w:val="00B50227"/>
    <w:rsid w:val="00B51A28"/>
    <w:rsid w:val="00B661ED"/>
    <w:rsid w:val="00B83A70"/>
    <w:rsid w:val="00BA64F3"/>
    <w:rsid w:val="00BB0640"/>
    <w:rsid w:val="00BB7D36"/>
    <w:rsid w:val="00BC54E3"/>
    <w:rsid w:val="00BE4CF0"/>
    <w:rsid w:val="00C05163"/>
    <w:rsid w:val="00C06480"/>
    <w:rsid w:val="00C17756"/>
    <w:rsid w:val="00C237ED"/>
    <w:rsid w:val="00C3631D"/>
    <w:rsid w:val="00C5556F"/>
    <w:rsid w:val="00C8100D"/>
    <w:rsid w:val="00CB73BF"/>
    <w:rsid w:val="00CC199B"/>
    <w:rsid w:val="00CD1C60"/>
    <w:rsid w:val="00CF3AB3"/>
    <w:rsid w:val="00D008A3"/>
    <w:rsid w:val="00D20B0E"/>
    <w:rsid w:val="00D354F6"/>
    <w:rsid w:val="00D51C9F"/>
    <w:rsid w:val="00D55CD1"/>
    <w:rsid w:val="00D60C50"/>
    <w:rsid w:val="00D63A39"/>
    <w:rsid w:val="00D67D65"/>
    <w:rsid w:val="00D9107F"/>
    <w:rsid w:val="00D93B6B"/>
    <w:rsid w:val="00D95FD8"/>
    <w:rsid w:val="00DC2516"/>
    <w:rsid w:val="00DF71D6"/>
    <w:rsid w:val="00E27C99"/>
    <w:rsid w:val="00E40925"/>
    <w:rsid w:val="00E417F8"/>
    <w:rsid w:val="00E424EC"/>
    <w:rsid w:val="00E43C12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C198E"/>
    <w:rsid w:val="00ED268A"/>
    <w:rsid w:val="00ED53EC"/>
    <w:rsid w:val="00ED75D9"/>
    <w:rsid w:val="00EE7EC8"/>
    <w:rsid w:val="00EF531A"/>
    <w:rsid w:val="00EF651F"/>
    <w:rsid w:val="00F02C28"/>
    <w:rsid w:val="00F1108C"/>
    <w:rsid w:val="00F15086"/>
    <w:rsid w:val="00F16491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  <w:rsid w:val="00FB0613"/>
    <w:rsid w:val="00FD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48103A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Standard">
    <w:name w:val="Standard"/>
    <w:rsid w:val="000B7325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42B77-5425-4605-B4F3-D43114DF4F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55E04-2D57-49BE-9EFF-6739751243BE}">
  <ds:schemaRefs>
    <ds:schemaRef ds:uri="http://purl.org/dc/elements/1.1/"/>
    <ds:schemaRef ds:uri="http://schemas.microsoft.com/office/2006/documentManagement/types"/>
    <ds:schemaRef ds:uri="12eb10c7-7c04-413d-98c5-00dad9ac1a93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45287782-96f6-4d46-b222-c6a35a3678db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07ED94-A7D7-488A-9441-15FF57660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35AA01-1464-43FF-89CA-A84428A8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José Mauro de Oliveira Lima Filho</cp:lastModifiedBy>
  <cp:revision>48</cp:revision>
  <cp:lastPrinted>2010-12-07T21:35:00Z</cp:lastPrinted>
  <dcterms:created xsi:type="dcterms:W3CDTF">2020-06-25T21:40:00Z</dcterms:created>
  <dcterms:modified xsi:type="dcterms:W3CDTF">2026-07-02T19:39:00Z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18518400</vt:r8>
  </property>
  <property fmtid="{D5CDD505-2E9C-101B-9397-08002B2CF9AE}" pid="4" name="MediaServiceImageTags">
    <vt:lpwstr/>
  </property>
</Properties>
</file>